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D6BB1" w14:textId="77777777" w:rsidR="009C2E9F" w:rsidRDefault="009C2E9F" w:rsidP="00CB2D39">
      <w:pPr>
        <w:pStyle w:val="a3"/>
        <w:jc w:val="both"/>
      </w:pPr>
    </w:p>
    <w:p w14:paraId="4451FF95" w14:textId="7DFF835D" w:rsidR="00AA55D8" w:rsidRPr="00AA55D8" w:rsidRDefault="00AA55D8" w:rsidP="00AA55D8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5–6</w:t>
      </w:r>
      <w:r w:rsidRPr="00AA55D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декабря 202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5</w:t>
      </w:r>
      <w:r w:rsidRPr="00AA55D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г. — </w:t>
      </w:r>
      <w:r w:rsidRPr="00AA55D8">
        <w:rPr>
          <w:rFonts w:ascii="Times New Roman" w:eastAsia="Calibri" w:hAnsi="Times New Roman" w:cs="Times New Roman"/>
          <w:b/>
          <w:caps/>
          <w:kern w:val="0"/>
          <w:sz w:val="28"/>
          <w:szCs w:val="28"/>
          <w:lang w:val="en-US"/>
          <w14:ligatures w14:val="none"/>
        </w:rPr>
        <w:t xml:space="preserve">IX </w:t>
      </w:r>
      <w:r w:rsidRPr="00AA55D8">
        <w:rPr>
          <w:rFonts w:ascii="Times New Roman" w:eastAsia="Calibri" w:hAnsi="Times New Roman" w:cs="Times New Roman"/>
          <w:b/>
          <w:caps/>
          <w:kern w:val="0"/>
          <w:sz w:val="28"/>
          <w:szCs w:val="28"/>
          <w14:ligatures w14:val="none"/>
        </w:rPr>
        <w:t>Б</w:t>
      </w:r>
      <w:r w:rsidRPr="00AA55D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арсовские</w:t>
      </w:r>
      <w:r w:rsidRPr="00AA55D8">
        <w:rPr>
          <w:rFonts w:ascii="Times New Roman" w:eastAsia="Calibri" w:hAnsi="Times New Roman" w:cs="Times New Roman"/>
          <w:b/>
          <w:caps/>
          <w:kern w:val="0"/>
          <w:sz w:val="28"/>
          <w:szCs w:val="28"/>
          <w14:ligatures w14:val="none"/>
        </w:rPr>
        <w:t xml:space="preserve"> </w:t>
      </w:r>
      <w:r w:rsidRPr="00AA55D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чтения</w:t>
      </w:r>
    </w:p>
    <w:p w14:paraId="18C6DA7D" w14:textId="77777777" w:rsidR="00AA55D8" w:rsidRPr="00AA55D8" w:rsidRDefault="00AA55D8" w:rsidP="00AA55D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A55D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(научно-богословская конференция по церковному праву)</w:t>
      </w:r>
    </w:p>
    <w:p w14:paraId="1FB89B58" w14:textId="77777777" w:rsidR="00AA55D8" w:rsidRPr="00AA55D8" w:rsidRDefault="00AA55D8" w:rsidP="00AA55D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82C3FB6" w14:textId="0110BB07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55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Приглашаем принять участие в </w:t>
      </w:r>
      <w:r w:rsidR="006773B3" w:rsidRPr="006773B3">
        <w:rPr>
          <w:rFonts w:ascii="Times New Roman" w:eastAsia="Calibri" w:hAnsi="Times New Roman" w:cs="Times New Roman"/>
          <w:bCs/>
          <w:caps/>
          <w:kern w:val="0"/>
          <w:sz w:val="28"/>
          <w:szCs w:val="28"/>
          <w:lang w:val="en-US"/>
          <w14:ligatures w14:val="none"/>
        </w:rPr>
        <w:t>IX</w:t>
      </w:r>
      <w:r w:rsidRPr="00AA55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Барсовских чтениях (научно-богословской конференции по церковному праву) </w:t>
      </w:r>
      <w:r w:rsidR="006773B3" w:rsidRPr="00677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5–6 декабря 202</w:t>
      </w:r>
      <w:r w:rsidR="00677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5 </w:t>
      </w:r>
      <w:r w:rsidRPr="00AA55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г.</w:t>
      </w:r>
    </w:p>
    <w:p w14:paraId="2494DA32" w14:textId="77777777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D838907" w14:textId="2316D025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55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Общество изучения церковного права им. Т. В. Барсова (Барсовское общество) Санкт-Петербургской духовной академии приглашает принять участие в </w:t>
      </w:r>
      <w:r w:rsidR="006773B3" w:rsidRPr="006773B3">
        <w:rPr>
          <w:rFonts w:ascii="Times New Roman" w:eastAsia="Calibri" w:hAnsi="Times New Roman" w:cs="Times New Roman"/>
          <w:bCs/>
          <w:caps/>
          <w:kern w:val="0"/>
          <w:sz w:val="28"/>
          <w:szCs w:val="28"/>
          <w:lang w:val="en-US"/>
          <w14:ligatures w14:val="none"/>
        </w:rPr>
        <w:t>IX</w:t>
      </w:r>
      <w:r w:rsidRPr="00AA55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Барсовских чтениях (научно-богословской конференции по церковному праву). </w:t>
      </w:r>
    </w:p>
    <w:p w14:paraId="3A2CBBB8" w14:textId="77777777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12A4427" w14:textId="77777777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55D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Тема чтений</w:t>
      </w:r>
      <w:r w:rsidRPr="00AA55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 «Актуальные вопросы церковного права».</w:t>
      </w:r>
    </w:p>
    <w:p w14:paraId="2D8582DB" w14:textId="77777777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5F9DA9B" w14:textId="7F3A8B6C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55D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Цель чтений:</w:t>
      </w:r>
      <w:r w:rsidRPr="00AA55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презентация актуальных научных исследований в области </w:t>
      </w:r>
      <w:r w:rsidR="004363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теории, истории и практики </w:t>
      </w:r>
      <w:r w:rsidRPr="00AA55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церковного права.</w:t>
      </w:r>
    </w:p>
    <w:p w14:paraId="0D445E5A" w14:textId="77777777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2E467DB" w14:textId="77777777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0" w:name="_Hlk149575253"/>
      <w:r w:rsidRPr="00AA55D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Формат проведения:</w:t>
      </w:r>
      <w:r w:rsidRPr="00AA55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очно-дистанционный.</w:t>
      </w:r>
    </w:p>
    <w:bookmarkEnd w:id="0"/>
    <w:p w14:paraId="5F710922" w14:textId="77777777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E784F9F" w14:textId="77777777" w:rsidR="00AA55D8" w:rsidRPr="00AA55D8" w:rsidRDefault="00AA55D8" w:rsidP="00AA55D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bookmarkStart w:id="1" w:name="_Hlk149575274"/>
      <w:r w:rsidRPr="00AA55D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Предварительная программа чтений</w:t>
      </w:r>
    </w:p>
    <w:p w14:paraId="7465CB8A" w14:textId="77777777" w:rsidR="005168B5" w:rsidRDefault="005168B5" w:rsidP="00AA55D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8933A50" w14:textId="5102D302" w:rsidR="00AA55D8" w:rsidRPr="00AA55D8" w:rsidRDefault="0043634E" w:rsidP="00AA55D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5</w:t>
      </w:r>
      <w:r w:rsidR="00AA55D8" w:rsidRPr="00AA55D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декабря 202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5</w:t>
      </w:r>
      <w:r w:rsidR="00AA55D8" w:rsidRPr="00AA55D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года, пятница</w:t>
      </w:r>
    </w:p>
    <w:p w14:paraId="0330E7B5" w14:textId="77777777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635B9AA" w14:textId="2FBBC1B4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55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лития </w:t>
      </w:r>
      <w:r w:rsidR="005168B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</w:t>
      </w:r>
      <w:r w:rsidRPr="00AA55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Т. В. Барсов</w:t>
      </w:r>
      <w:r w:rsidR="005168B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</w:t>
      </w:r>
      <w:r w:rsidRPr="00AA55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562056FF" w14:textId="77777777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55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пленарное заседание;</w:t>
      </w:r>
    </w:p>
    <w:p w14:paraId="31B653DD" w14:textId="77777777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55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работа по темам (секциям).</w:t>
      </w:r>
    </w:p>
    <w:bookmarkEnd w:id="1"/>
    <w:p w14:paraId="3ABC0AAB" w14:textId="56A36B5E" w:rsidR="00AA55D8" w:rsidRDefault="0095722E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Формат —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A55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очно-дистанционный.</w:t>
      </w:r>
    </w:p>
    <w:p w14:paraId="7533AC89" w14:textId="77777777" w:rsidR="0095722E" w:rsidRPr="00AA55D8" w:rsidRDefault="0095722E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63CF1D5" w14:textId="340AA96E" w:rsidR="005168B5" w:rsidRPr="00AA55D8" w:rsidRDefault="005168B5" w:rsidP="005168B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6</w:t>
      </w:r>
      <w:r w:rsidRPr="00AA55D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декабря 202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5</w:t>
      </w:r>
      <w:r w:rsidRPr="00AA55D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года,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суббота</w:t>
      </w:r>
    </w:p>
    <w:p w14:paraId="44938B3A" w14:textId="77777777" w:rsidR="005168B5" w:rsidRDefault="005168B5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AF2239A" w14:textId="1EFBF5F8" w:rsidR="00AA55D8" w:rsidRDefault="005168B5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Формат — </w:t>
      </w:r>
      <w:r w:rsidR="0066746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только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дистанционный.</w:t>
      </w:r>
    </w:p>
    <w:p w14:paraId="4ECAE924" w14:textId="559A489C" w:rsidR="005168B5" w:rsidRDefault="004655EA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Мероприятие </w:t>
      </w:r>
      <w:r w:rsidR="0066746A" w:rsidRPr="0066746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6 декабря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пройдет в случае наличия заявок, не вполне вписывающихся в традиционную тематику Барсовских чтений, но имеющих отношение к церковному праву</w:t>
      </w:r>
      <w:r w:rsidR="0066746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подкрепленных волей авторов к участию в чтениях.</w:t>
      </w:r>
    </w:p>
    <w:p w14:paraId="2934F637" w14:textId="77777777" w:rsidR="005168B5" w:rsidRPr="00AA55D8" w:rsidRDefault="005168B5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64CB0DA" w14:textId="77777777" w:rsidR="00AA55D8" w:rsidRPr="00AA55D8" w:rsidRDefault="00AA55D8" w:rsidP="00AA55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AA55D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Ориентировочный круг тем для обсуждения</w:t>
      </w:r>
    </w:p>
    <w:p w14:paraId="17294FDF" w14:textId="77777777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D2C9397" w14:textId="62318C52" w:rsidR="00BC6EB5" w:rsidRDefault="00BC6EB5" w:rsidP="00AA55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Наука церковного права и ее современное состояние;</w:t>
      </w:r>
    </w:p>
    <w:p w14:paraId="7712EC2B" w14:textId="5FFECDDD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AA55D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Церковное </w:t>
      </w:r>
      <w:proofErr w:type="gramStart"/>
      <w:r w:rsidRPr="00AA55D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право</w:t>
      </w:r>
      <w:proofErr w:type="gramEnd"/>
      <w:r w:rsidRPr="00AA55D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как наука и учебная дисциплина в духовных школах ХIХ–ХХ</w:t>
      </w:r>
      <w:r w:rsidRPr="00AA55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r w:rsidRPr="00AA55D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вв.;</w:t>
      </w:r>
    </w:p>
    <w:p w14:paraId="133293A0" w14:textId="77777777" w:rsidR="0095722E" w:rsidRPr="00AA55D8" w:rsidRDefault="0095722E" w:rsidP="0095722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AA55D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Церковное право и судопроизводство на Руси и в дореволюционной России;</w:t>
      </w:r>
    </w:p>
    <w:p w14:paraId="2BFB2835" w14:textId="5A6EFC41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55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Современный церковный суд Русской Православной Церкви: состояние, проблемы и перспективы;</w:t>
      </w:r>
    </w:p>
    <w:p w14:paraId="5D423306" w14:textId="77777777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55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Теоретические аспекты церковного права. Принципы церковного права;</w:t>
      </w:r>
    </w:p>
    <w:p w14:paraId="4FAC48BE" w14:textId="77777777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55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Церковное право и культура.</w:t>
      </w:r>
    </w:p>
    <w:p w14:paraId="1F6F7984" w14:textId="77777777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295844A" w14:textId="77777777" w:rsidR="00AA55D8" w:rsidRPr="00AA55D8" w:rsidRDefault="00AA55D8" w:rsidP="00AA55D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55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***</w:t>
      </w:r>
    </w:p>
    <w:p w14:paraId="7844FD4D" w14:textId="77777777" w:rsidR="00520DE7" w:rsidRDefault="00520DE7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D00BB5D" w14:textId="0BCD162B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55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Желающим принять участие в Барсовских чтениях необходимо в срок до </w:t>
      </w:r>
      <w:r w:rsidR="0088543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17</w:t>
      </w:r>
      <w:r w:rsidR="00FC451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 </w:t>
      </w:r>
      <w:r w:rsidRPr="00AA55D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ноября 202</w:t>
      </w:r>
      <w:r w:rsidR="00BC6EB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5</w:t>
      </w:r>
      <w:r w:rsidRPr="00AA55D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года</w:t>
      </w:r>
      <w:r w:rsidR="0088543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(включительно)</w:t>
      </w:r>
      <w:r w:rsidRPr="00AA55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подать заявку на электронную почту: </w:t>
      </w:r>
      <w:hyperlink r:id="rId4" w:history="1">
        <w:r w:rsidRPr="00AA55D8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14:ligatures w14:val="none"/>
          </w:rPr>
          <w:t>barsov.society@gmail.com</w:t>
        </w:r>
      </w:hyperlink>
      <w:r w:rsidRPr="00AA55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7020A644" w14:textId="77777777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F97637C" w14:textId="77777777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55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Заявка должна содержать следующую информацию:</w:t>
      </w:r>
    </w:p>
    <w:p w14:paraId="5DD04B5C" w14:textId="60B5DD05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55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1. Фамилия, имя, отчество, сан</w:t>
      </w:r>
      <w:r w:rsidR="00FC451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1AE7F4EC" w14:textId="0A2A73EC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55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 Ученая степень, ученое звание, место работы, должность</w:t>
      </w:r>
      <w:r w:rsidR="00FC451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4FABB5CF" w14:textId="3D608062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55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3. Личная контактная информация: электронный адрес, номер мобильного телефона</w:t>
      </w:r>
      <w:r w:rsidR="00FC451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096AA942" w14:textId="3A2A1282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55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4.     Формат, в котором предполагается участие в чтениях (очный / дистанционный)</w:t>
      </w:r>
      <w:r w:rsidR="00FC451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5BEC0165" w14:textId="6965705D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55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5. Тема доклада</w:t>
      </w:r>
      <w:r w:rsidR="00FC451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07FE7748" w14:textId="77777777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55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6. Тезисы доклада. Объем — 10–15 предложений общим объемом не менее 1.000 и не более 2.000 знаков, в которых изложены цели, методы и выводы, обозначены новизна и актуальность исследования.</w:t>
      </w:r>
    </w:p>
    <w:p w14:paraId="4832B4BC" w14:textId="77777777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C4C773F" w14:textId="77777777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55D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Внимание: </w:t>
      </w:r>
      <w:r w:rsidRPr="00AA55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предоставление тезисов — обязательно! Они будут опубликованы в программке чтений и на сайте Барсовского общества.</w:t>
      </w:r>
    </w:p>
    <w:p w14:paraId="7C879BC0" w14:textId="77777777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96F1C38" w14:textId="28BBF71E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55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Регламент выступления — 15 мин., обсуждение доклада — </w:t>
      </w:r>
      <w:r w:rsidR="00FC451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10–1</w:t>
      </w:r>
      <w:r w:rsidRPr="00AA55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 мин.</w:t>
      </w:r>
    </w:p>
    <w:p w14:paraId="369A79C5" w14:textId="77777777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6E33F2E" w14:textId="1C97253C" w:rsidR="005E0189" w:rsidRPr="005E0189" w:rsidRDefault="00AA55D8" w:rsidP="005E018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55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Выступающим будет выдан сертификат участника. Материалы чтений будут опубликованы в журналах Санкт-Петербургской духовной академии, включенных в перечень ВАК</w:t>
      </w:r>
      <w:r w:rsidR="005E01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прежде всего —</w:t>
      </w:r>
      <w:r w:rsidRPr="00AA55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«Христианское чтение» (</w:t>
      </w:r>
      <w:r w:rsidR="005E0189" w:rsidRPr="005E01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RSCI</w:t>
      </w:r>
      <w:r w:rsidR="005E01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</w:p>
    <w:p w14:paraId="5F3E43EB" w14:textId="26FB9530" w:rsidR="00AA55D8" w:rsidRPr="00AA55D8" w:rsidRDefault="005E0189" w:rsidP="005E018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E01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Ядро РИНЦ</w:t>
      </w:r>
      <w:r w:rsidR="00AA55D8" w:rsidRPr="00AA55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).</w:t>
      </w:r>
    </w:p>
    <w:p w14:paraId="72C087E7" w14:textId="77777777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F2A9A95" w14:textId="77777777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55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Статьи для публикации необходимо отправить на адрес </w:t>
      </w:r>
      <w:hyperlink r:id="rId5" w:history="1">
        <w:r w:rsidRPr="00AA55D8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14:ligatures w14:val="none"/>
          </w:rPr>
          <w:t>barsov.society@gmail.com</w:t>
        </w:r>
      </w:hyperlink>
      <w:r w:rsidRPr="00AA55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Сроки подачи статей, требования к их объему и оформлению можно узнать, обратившись с запросом по адресу: </w:t>
      </w:r>
      <w:hyperlink r:id="rId6" w:history="1">
        <w:r w:rsidRPr="00AA55D8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:lang w:val="en-US"/>
            <w14:ligatures w14:val="none"/>
          </w:rPr>
          <w:t>barsov</w:t>
        </w:r>
        <w:r w:rsidRPr="00AA55D8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14:ligatures w14:val="none"/>
          </w:rPr>
          <w:t>.</w:t>
        </w:r>
        <w:r w:rsidRPr="00AA55D8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:lang w:val="en-US"/>
            <w14:ligatures w14:val="none"/>
          </w:rPr>
          <w:t>society</w:t>
        </w:r>
        <w:r w:rsidRPr="00AA55D8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14:ligatures w14:val="none"/>
          </w:rPr>
          <w:t>@</w:t>
        </w:r>
        <w:r w:rsidRPr="00AA55D8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:lang w:val="en-US"/>
            <w14:ligatures w14:val="none"/>
          </w:rPr>
          <w:t>gmail</w:t>
        </w:r>
        <w:r w:rsidRPr="00AA55D8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14:ligatures w14:val="none"/>
          </w:rPr>
          <w:t>.</w:t>
        </w:r>
        <w:r w:rsidRPr="00AA55D8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:lang w:val="en-US"/>
            <w14:ligatures w14:val="none"/>
          </w:rPr>
          <w:t>com</w:t>
        </w:r>
      </w:hyperlink>
      <w:r w:rsidRPr="00AA55D8">
        <w:rPr>
          <w:rFonts w:ascii="Times New Roman" w:eastAsia="Calibri" w:hAnsi="Times New Roman" w:cs="Times New Roman"/>
          <w:color w:val="0563C1"/>
          <w:kern w:val="0"/>
          <w:sz w:val="28"/>
          <w:szCs w:val="28"/>
          <w:u w:val="single"/>
          <w14:ligatures w14:val="none"/>
        </w:rPr>
        <w:t xml:space="preserve"> </w:t>
      </w:r>
      <w:r w:rsidRPr="00AA55D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(общая информация о журналах и требованиях к статьям — на сайте </w:t>
      </w:r>
      <w:hyperlink r:id="rId7" w:history="1">
        <w:r w:rsidRPr="00AA55D8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14:ligatures w14:val="none"/>
          </w:rPr>
          <w:t>https://scientific-journals-spbda.ru</w:t>
        </w:r>
      </w:hyperlink>
      <w:r w:rsidRPr="00AA55D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).</w:t>
      </w:r>
    </w:p>
    <w:p w14:paraId="0079351A" w14:textId="77777777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4F6DA4C" w14:textId="77777777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A55D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Контакты и подробная информация о чтениях:</w:t>
      </w:r>
    </w:p>
    <w:p w14:paraId="4D2163C3" w14:textId="77777777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AA55D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Общество изучения церковного права им. Т. В. Барсова («Барсовское общество»)</w:t>
      </w:r>
    </w:p>
    <w:p w14:paraId="14FD0017" w14:textId="77777777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55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Официальный сайт: </w:t>
      </w:r>
      <w:hyperlink r:id="rId8" w:history="1">
        <w:r w:rsidRPr="00AA55D8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14:ligatures w14:val="none"/>
          </w:rPr>
          <w:t>https://izdat-spbda.ru/barsovskoe-obshchestvo</w:t>
        </w:r>
      </w:hyperlink>
    </w:p>
    <w:p w14:paraId="48F93A70" w14:textId="77777777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color w:val="0563C1"/>
          <w:kern w:val="0"/>
          <w:sz w:val="28"/>
          <w:szCs w:val="28"/>
          <w:u w:val="single"/>
          <w:lang w:val="en-US"/>
          <w14:ligatures w14:val="none"/>
        </w:rPr>
      </w:pPr>
      <w:r w:rsidRPr="00AA55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</w:t>
      </w:r>
      <w:r w:rsidRPr="00AA55D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-mail: </w:t>
      </w:r>
      <w:hyperlink r:id="rId9" w:history="1">
        <w:r w:rsidRPr="00AA55D8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:lang w:val="en-US"/>
            <w14:ligatures w14:val="none"/>
          </w:rPr>
          <w:t>barsov.society@gmail.com</w:t>
        </w:r>
      </w:hyperlink>
    </w:p>
    <w:p w14:paraId="1C43AA7D" w14:textId="77777777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</w:p>
    <w:p w14:paraId="6AF0420B" w14:textId="77777777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55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Дмитрий Владимирович Волужков — секретарь Барсовского общества </w:t>
      </w:r>
    </w:p>
    <w:p w14:paraId="1E228886" w14:textId="77777777" w:rsidR="00AA55D8" w:rsidRPr="00AA55D8" w:rsidRDefault="00AA55D8" w:rsidP="00AA55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hyperlink r:id="rId10" w:history="1">
        <w:r w:rsidRPr="00AA55D8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14:ligatures w14:val="none"/>
          </w:rPr>
          <w:t>barsov.society@gmail.com</w:t>
        </w:r>
      </w:hyperlink>
      <w:r w:rsidRPr="00AA55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433860B8" w14:textId="77777777" w:rsidR="00CB2D39" w:rsidRDefault="00CB2D39" w:rsidP="00CB2D39">
      <w:pPr>
        <w:pStyle w:val="a3"/>
        <w:jc w:val="both"/>
      </w:pPr>
    </w:p>
    <w:sectPr w:rsidR="00CB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14"/>
    <w:rsid w:val="001229DE"/>
    <w:rsid w:val="0027652B"/>
    <w:rsid w:val="00285D14"/>
    <w:rsid w:val="003301CC"/>
    <w:rsid w:val="00392241"/>
    <w:rsid w:val="0043634E"/>
    <w:rsid w:val="004500F4"/>
    <w:rsid w:val="004655EA"/>
    <w:rsid w:val="005168B5"/>
    <w:rsid w:val="00520DE7"/>
    <w:rsid w:val="005E0189"/>
    <w:rsid w:val="005F4A71"/>
    <w:rsid w:val="0066746A"/>
    <w:rsid w:val="006773B3"/>
    <w:rsid w:val="006E5410"/>
    <w:rsid w:val="0070749E"/>
    <w:rsid w:val="00885435"/>
    <w:rsid w:val="0095722E"/>
    <w:rsid w:val="009C2E9F"/>
    <w:rsid w:val="00A94E2A"/>
    <w:rsid w:val="00AA55D8"/>
    <w:rsid w:val="00BC6EB5"/>
    <w:rsid w:val="00CB2D39"/>
    <w:rsid w:val="00E57C2F"/>
    <w:rsid w:val="00FC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B83A"/>
  <w15:chartTrackingRefBased/>
  <w15:docId w15:val="{B511637A-802B-4840-9794-1EDE87EE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5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D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D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5410"/>
    <w:pPr>
      <w:spacing w:after="0" w:line="276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85D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5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5D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5D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5D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5D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5D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5D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5D14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285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85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85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285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5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5D14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285D1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85D14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85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85D14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285D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dat-spbda.ru/barsovskoe-obshchestv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ientific-journals-spbda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rsov.society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arsov.society@gmail.com" TargetMode="External"/><Relationship Id="rId10" Type="http://schemas.openxmlformats.org/officeDocument/2006/relationships/hyperlink" Target="mailto:barsov.society@gmail.com" TargetMode="External"/><Relationship Id="rId4" Type="http://schemas.openxmlformats.org/officeDocument/2006/relationships/hyperlink" Target="mailto:barsov.society@gmail.com" TargetMode="External"/><Relationship Id="rId9" Type="http://schemas.openxmlformats.org/officeDocument/2006/relationships/hyperlink" Target="mailto:barsov.society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Волужков</dc:creator>
  <cp:keywords/>
  <dc:description/>
  <cp:lastModifiedBy>Дмитрий Волужков</cp:lastModifiedBy>
  <cp:revision>2</cp:revision>
  <dcterms:created xsi:type="dcterms:W3CDTF">2025-09-30T08:39:00Z</dcterms:created>
  <dcterms:modified xsi:type="dcterms:W3CDTF">2025-09-30T08:57:00Z</dcterms:modified>
</cp:coreProperties>
</file>